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3E3" w:rsidRPr="004D63E3" w:rsidRDefault="004D63E3" w:rsidP="004D63E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63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4D63E3" w:rsidRDefault="004D63E3" w:rsidP="004D63E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63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№0132300034121000080</w:t>
      </w:r>
    </w:p>
    <w:p w:rsidR="004D63E3" w:rsidRPr="004D63E3" w:rsidRDefault="004D63E3" w:rsidP="004D63E3">
      <w:pPr>
        <w:spacing w:line="240" w:lineRule="auto"/>
        <w:ind w:firstLine="0"/>
        <w:jc w:val="center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04"/>
        <w:gridCol w:w="5554"/>
      </w:tblGrid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0132300034121000080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Поставка сплит-систем (в том числе монтаж)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https://etpgpb.ru/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Уполномоченный орган</w:t>
            </w: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7-83175-56104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7-83175-56056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Контрактный управляющий: Питерова Светлана Евгеньевна Контактный телефон: 8(83175)56406 Адрес электронной почты: myxaknav@mail.ru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22.06.2021 08:00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Согласно п.8 раздела 1 документации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23.06.2021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24.06.2021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195233.35 Российский рубль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213522303437052230100100780012825244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195233.35 Российский рубль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D63E3" w:rsidRPr="004D63E3" w:rsidTr="004D63E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73"/>
              <w:gridCol w:w="2033"/>
              <w:gridCol w:w="2033"/>
              <w:gridCol w:w="2033"/>
              <w:gridCol w:w="3166"/>
            </w:tblGrid>
            <w:tr w:rsidR="004D63E3" w:rsidRPr="004D63E3" w:rsidTr="004D63E3"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D63E3" w:rsidRPr="004D63E3" w:rsidTr="004D63E3"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195233.35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195233.35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D63E3" w:rsidRPr="004D63E3" w:rsidTr="004D63E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84"/>
              <w:gridCol w:w="950"/>
              <w:gridCol w:w="1800"/>
              <w:gridCol w:w="1800"/>
              <w:gridCol w:w="1800"/>
              <w:gridCol w:w="2804"/>
            </w:tblGrid>
            <w:tr w:rsidR="004D63E3" w:rsidRPr="004D63E3" w:rsidTr="004D63E3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 рубль</w:t>
                  </w:r>
                </w:p>
              </w:tc>
            </w:tr>
            <w:tr w:rsidR="004D63E3" w:rsidRPr="004D63E3" w:rsidTr="004D63E3"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D63E3" w:rsidRPr="004D63E3" w:rsidTr="004D63E3"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195233.35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195233.35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 xml:space="preserve">Бюджет городского округа Навашинский 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Нижегородская обл, Навашино г, ул. 1 Мая, д. 6 (3 этаж)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осуществляется в течение 7 (семи) календарных дней с даты заключения Контракта 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5.00%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Согласно п.11 раздела 1 документации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00000000000000000000</w:t>
            </w:r>
          </w:p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"Номер лицевого счёта" См. прилагаемые документы</w:t>
            </w:r>
          </w:p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"БИК" 000000000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D63E3" w:rsidRPr="004D63E3" w:rsidTr="004D63E3">
        <w:tc>
          <w:tcPr>
            <w:tcW w:w="0" w:type="auto"/>
            <w:gridSpan w:val="2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4D63E3" w:rsidRPr="004D63E3" w:rsidTr="004D63E3">
        <w:tc>
          <w:tcPr>
            <w:tcW w:w="0" w:type="auto"/>
            <w:gridSpan w:val="2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4D63E3" w:rsidRPr="004D63E3" w:rsidTr="004D63E3">
        <w:tc>
          <w:tcPr>
            <w:tcW w:w="0" w:type="auto"/>
            <w:gridSpan w:val="2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</w:tr>
      <w:tr w:rsidR="004D63E3" w:rsidRPr="004D63E3" w:rsidTr="004D63E3">
        <w:tc>
          <w:tcPr>
            <w:tcW w:w="0" w:type="auto"/>
            <w:gridSpan w:val="2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4D63E3" w:rsidRPr="004D63E3" w:rsidTr="004D63E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48"/>
              <w:gridCol w:w="959"/>
              <w:gridCol w:w="1602"/>
              <w:gridCol w:w="915"/>
              <w:gridCol w:w="896"/>
              <w:gridCol w:w="1580"/>
              <w:gridCol w:w="825"/>
              <w:gridCol w:w="918"/>
              <w:gridCol w:w="647"/>
              <w:gridCol w:w="848"/>
            </w:tblGrid>
            <w:tr w:rsidR="004D63E3" w:rsidRPr="004D63E3" w:rsidTr="004D63E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Стоимость</w:t>
                  </w:r>
                </w:p>
              </w:tc>
            </w:tr>
            <w:tr w:rsidR="004D63E3" w:rsidRPr="004D63E3" w:rsidTr="004D63E3"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</w:tr>
            <w:tr w:rsidR="004D63E3" w:rsidRPr="004D63E3" w:rsidTr="004D63E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Кондиционер бытовой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28.25.12.130-00000010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70"/>
                  </w:tblGrid>
                  <w:tr w:rsidR="004D63E3" w:rsidRPr="004D63E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D63E3" w:rsidRPr="004D63E3" w:rsidRDefault="004D63E3" w:rsidP="004D63E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D63E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8"/>
                  </w:tblGrid>
                  <w:tr w:rsidR="004D63E3" w:rsidRPr="004D63E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D63E3" w:rsidRPr="004D63E3" w:rsidRDefault="004D63E3" w:rsidP="004D63E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D63E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3</w:t>
                        </w:r>
                      </w:p>
                    </w:tc>
                  </w:tr>
                </w:tbl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50466.67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151400.01</w:t>
                  </w:r>
                </w:p>
              </w:tc>
            </w:tr>
            <w:tr w:rsidR="004D63E3" w:rsidRPr="004D63E3" w:rsidTr="004D63E3"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Дополнительные функции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Режим вентиляции (без охлаждения и обогрева)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4D63E3" w:rsidRPr="004D63E3" w:rsidTr="004D63E3"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Режим осушения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4D63E3" w:rsidRPr="004D63E3" w:rsidTr="004D63E3"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Наличие антибактериального фильтра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4D63E3" w:rsidRPr="004D63E3" w:rsidTr="004D63E3"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Класс энергоэффективности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4D63E3" w:rsidRPr="004D63E3" w:rsidTr="004D63E3"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Режим работы кондиционера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Охлаждение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4D63E3" w:rsidRPr="004D63E3" w:rsidTr="004D63E3"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Обогрев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4D63E3" w:rsidRPr="004D63E3" w:rsidTr="004D63E3"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Вид кондиционера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Сплит-система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4D63E3" w:rsidRPr="004D63E3" w:rsidTr="004D63E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Кондиционер бытовой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28.25.12.130-00000010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70"/>
                  </w:tblGrid>
                  <w:tr w:rsidR="004D63E3" w:rsidRPr="004D63E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D63E3" w:rsidRPr="004D63E3" w:rsidRDefault="004D63E3" w:rsidP="004D63E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D63E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08"/>
                  </w:tblGrid>
                  <w:tr w:rsidR="004D63E3" w:rsidRPr="004D63E3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D63E3" w:rsidRPr="004D63E3" w:rsidRDefault="004D63E3" w:rsidP="004D63E3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4D63E3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43833.34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43833.34</w:t>
                  </w:r>
                </w:p>
              </w:tc>
            </w:tr>
            <w:tr w:rsidR="004D63E3" w:rsidRPr="004D63E3" w:rsidTr="004D63E3"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Обслуживаемая площадь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≥ 20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Квадратный 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4D63E3" w:rsidRPr="004D63E3" w:rsidTr="004D63E3"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Тип внутреннего блока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Настеннный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4D63E3" w:rsidRPr="004D63E3" w:rsidTr="004D63E3"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Режим работы кондиционера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Охлаждение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4D63E3" w:rsidRPr="004D63E3" w:rsidTr="004D63E3"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Обогрев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4D63E3" w:rsidRPr="004D63E3" w:rsidTr="004D63E3"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Вид кондиционера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Сплит-система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D63E3" w:rsidRPr="004D63E3" w:rsidTr="004D63E3">
        <w:tc>
          <w:tcPr>
            <w:tcW w:w="0" w:type="auto"/>
            <w:gridSpan w:val="2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Итого: 195233.35 Российский рубль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Минфина России от 04.06.2018 № 126н - 15%</w:t>
            </w:r>
          </w:p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 xml:space="preserve">2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</w:tc>
      </w:tr>
      <w:tr w:rsidR="004D63E3" w:rsidRPr="004D63E3" w:rsidTr="004D63E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13"/>
              <w:gridCol w:w="3155"/>
              <w:gridCol w:w="2507"/>
              <w:gridCol w:w="2200"/>
              <w:gridCol w:w="1263"/>
            </w:tblGrid>
            <w:tr w:rsidR="004D63E3" w:rsidRPr="004D63E3" w:rsidTr="004D63E3"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Примечание</w:t>
                  </w:r>
                </w:p>
              </w:tc>
            </w:tr>
            <w:tr w:rsidR="004D63E3" w:rsidRPr="004D63E3" w:rsidTr="004D63E3"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Условие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D63E3">
                    <w:rPr>
                      <w:rFonts w:ascii="Times New Roman" w:eastAsia="Times New Roman" w:hAnsi="Times New Roman" w:cs="Times New Roman"/>
                      <w:lang w:eastAsia="ru-RU"/>
                    </w:rPr>
                    <w:t>Участникам, заявки или окончательные предложения которых содержат предложения о поставке товаров в соответствии с приказом Минфина России № 126н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63E3" w:rsidRPr="004D63E3" w:rsidRDefault="004D63E3" w:rsidP="004D63E3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4D63E3" w:rsidRPr="004D63E3" w:rsidTr="004D63E3"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1 Обоснование НМЦК сплит системы</w:t>
            </w:r>
          </w:p>
          <w:p w:rsidR="004D63E3" w:rsidRPr="004D63E3" w:rsidRDefault="004D63E3" w:rsidP="004D63E3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3E3">
              <w:rPr>
                <w:rFonts w:ascii="Times New Roman" w:eastAsia="Times New Roman" w:hAnsi="Times New Roman" w:cs="Times New Roman"/>
                <w:lang w:eastAsia="ru-RU"/>
              </w:rPr>
              <w:t>2 Документация</w:t>
            </w:r>
          </w:p>
        </w:tc>
      </w:tr>
    </w:tbl>
    <w:p w:rsidR="002E53BD" w:rsidRPr="004D63E3" w:rsidRDefault="002E53BD" w:rsidP="004D63E3">
      <w:pPr>
        <w:ind w:firstLine="0"/>
        <w:rPr>
          <w:rFonts w:ascii="Times New Roman" w:hAnsi="Times New Roman" w:cs="Times New Roman"/>
        </w:rPr>
      </w:pPr>
    </w:p>
    <w:sectPr w:rsidR="002E53BD" w:rsidRPr="004D63E3" w:rsidSect="004D63E3">
      <w:pgSz w:w="11906" w:h="16838"/>
      <w:pgMar w:top="709" w:right="42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D63E3"/>
    <w:rsid w:val="00165F56"/>
    <w:rsid w:val="002E53BD"/>
    <w:rsid w:val="00481A21"/>
    <w:rsid w:val="004D63E3"/>
    <w:rsid w:val="007126E9"/>
    <w:rsid w:val="00D850BE"/>
    <w:rsid w:val="00E71DDA"/>
    <w:rsid w:val="00EF4D06"/>
    <w:rsid w:val="00F94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4D63E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D63E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D63E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D63E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D63E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D63E3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2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99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9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9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44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011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24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881</Words>
  <Characters>5025</Characters>
  <Application>Microsoft Office Word</Application>
  <DocSecurity>0</DocSecurity>
  <Lines>41</Lines>
  <Paragraphs>11</Paragraphs>
  <ScaleCrop>false</ScaleCrop>
  <Company/>
  <LinksUpToDate>false</LinksUpToDate>
  <CharactersWithSpaces>5895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2021-06-11T11:04:00Z</cp:lastPrinted>
  <dcterms:created xsi:type="dcterms:W3CDTF">2021-06-11T11:02:00Z</dcterms:created>
  <dcterms:modified xsi:type="dcterms:W3CDTF">2021-06-11T11:05:00Z</dcterms:modified>
</cp:coreProperties>
</file>